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05" w:rsidRPr="00A30D9D" w:rsidRDefault="00411E98" w:rsidP="00A30D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TOKİ ŞEHİT SUAT OCAK </w:t>
      </w:r>
      <w:r w:rsidR="00A30D9D" w:rsidRPr="00A30D9D">
        <w:rPr>
          <w:b/>
          <w:sz w:val="22"/>
          <w:szCs w:val="22"/>
        </w:rPr>
        <w:t>İLKOKULU</w:t>
      </w:r>
      <w:r w:rsidR="008F6372">
        <w:rPr>
          <w:b/>
          <w:sz w:val="22"/>
          <w:szCs w:val="22"/>
        </w:rPr>
        <w:t xml:space="preserve"> </w:t>
      </w:r>
      <w:r w:rsidR="00FB1106" w:rsidRPr="00A30D9D">
        <w:rPr>
          <w:b/>
          <w:sz w:val="22"/>
          <w:szCs w:val="22"/>
        </w:rPr>
        <w:t>KAMU HİZMETLERİ STANDARTLARI TABLOS</w:t>
      </w:r>
      <w:r w:rsidR="00DF6705" w:rsidRPr="00A30D9D">
        <w:rPr>
          <w:b/>
          <w:sz w:val="22"/>
          <w:szCs w:val="22"/>
        </w:rPr>
        <w:t>U</w:t>
      </w:r>
    </w:p>
    <w:tbl>
      <w:tblPr>
        <w:tblW w:w="52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01"/>
        <w:gridCol w:w="3718"/>
        <w:gridCol w:w="7054"/>
        <w:gridCol w:w="2976"/>
      </w:tblGrid>
      <w:tr w:rsidR="00FB1106" w:rsidRPr="00A30D9D" w:rsidTr="00411E98">
        <w:trPr>
          <w:jc w:val="center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FB1106" w:rsidRPr="00D5116C" w:rsidRDefault="00FB1106" w:rsidP="00A0714A">
            <w:pPr>
              <w:rPr>
                <w:b/>
                <w:sz w:val="20"/>
                <w:szCs w:val="20"/>
              </w:rPr>
            </w:pPr>
            <w:r w:rsidRPr="00D5116C">
              <w:rPr>
                <w:b/>
                <w:sz w:val="20"/>
                <w:szCs w:val="20"/>
              </w:rPr>
              <w:t>SIRANO</w:t>
            </w:r>
          </w:p>
        </w:tc>
        <w:tc>
          <w:tcPr>
            <w:tcW w:w="3718" w:type="dxa"/>
            <w:shd w:val="clear" w:color="auto" w:fill="BFBFBF" w:themeFill="background1" w:themeFillShade="BF"/>
            <w:vAlign w:val="center"/>
          </w:tcPr>
          <w:p w:rsidR="00FB1106" w:rsidRPr="00D5116C" w:rsidRDefault="00FB1106" w:rsidP="00A0714A">
            <w:pPr>
              <w:rPr>
                <w:b/>
                <w:sz w:val="20"/>
                <w:szCs w:val="20"/>
              </w:rPr>
            </w:pPr>
            <w:r w:rsidRPr="00D5116C">
              <w:rPr>
                <w:b/>
                <w:sz w:val="20"/>
                <w:szCs w:val="20"/>
              </w:rPr>
              <w:t>HİZMETİNADI</w:t>
            </w:r>
          </w:p>
        </w:tc>
        <w:tc>
          <w:tcPr>
            <w:tcW w:w="7054" w:type="dxa"/>
            <w:shd w:val="clear" w:color="auto" w:fill="BFBFBF" w:themeFill="background1" w:themeFillShade="BF"/>
            <w:vAlign w:val="center"/>
          </w:tcPr>
          <w:p w:rsidR="00FB1106" w:rsidRPr="00D5116C" w:rsidRDefault="00FB1106" w:rsidP="00A0714A">
            <w:pPr>
              <w:rPr>
                <w:b/>
                <w:sz w:val="20"/>
                <w:szCs w:val="20"/>
              </w:rPr>
            </w:pPr>
            <w:r w:rsidRPr="00D5116C">
              <w:rPr>
                <w:b/>
                <w:sz w:val="20"/>
                <w:szCs w:val="20"/>
              </w:rPr>
              <w:t>BAŞVURUDA İSTENİLEN BELGELER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FB1106" w:rsidRPr="00D5116C" w:rsidRDefault="00D5116C" w:rsidP="00D511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HİZMETİN </w:t>
            </w:r>
            <w:r w:rsidR="00FB1106" w:rsidRPr="00D5116C">
              <w:rPr>
                <w:b/>
                <w:sz w:val="20"/>
                <w:szCs w:val="20"/>
              </w:rPr>
              <w:t>SÜRESİ</w:t>
            </w:r>
          </w:p>
        </w:tc>
      </w:tr>
      <w:tr w:rsidR="00FB1106" w:rsidRPr="00A30D9D" w:rsidTr="00B1506F">
        <w:trPr>
          <w:trHeight w:val="518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FB1106" w:rsidRPr="00B1506F" w:rsidRDefault="00FB1106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1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FB1106" w:rsidRPr="00284839" w:rsidRDefault="008F6372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 xml:space="preserve">Anasınıfı </w:t>
            </w:r>
            <w:r w:rsidR="000946BC" w:rsidRPr="00284839">
              <w:rPr>
                <w:sz w:val="22"/>
                <w:szCs w:val="22"/>
              </w:rPr>
              <w:t xml:space="preserve">Yeni </w:t>
            </w:r>
            <w:r w:rsidR="00FB1106" w:rsidRPr="00284839">
              <w:rPr>
                <w:sz w:val="22"/>
                <w:szCs w:val="22"/>
              </w:rPr>
              <w:t>Öğrenci Kayıtları</w:t>
            </w:r>
          </w:p>
          <w:p w:rsidR="008F6372" w:rsidRPr="00284839" w:rsidRDefault="008F6372" w:rsidP="00B1506F">
            <w:pPr>
              <w:rPr>
                <w:sz w:val="16"/>
                <w:szCs w:val="16"/>
              </w:rPr>
            </w:pPr>
            <w:r w:rsidRPr="00284839">
              <w:rPr>
                <w:sz w:val="16"/>
                <w:szCs w:val="16"/>
              </w:rPr>
              <w:t>(İlkokul kayıtları adres bölgesine göre e okul tarafından yapılmaktadır)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B1106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116C" w:rsidRPr="00D5116C">
              <w:rPr>
                <w:sz w:val="22"/>
                <w:szCs w:val="22"/>
              </w:rPr>
              <w:t>TC Kimlik numarası olan nüfus cüzdanı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946BC" w:rsidRPr="00A30D9D" w:rsidRDefault="00FB1106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r w:rsidR="000946BC" w:rsidRPr="00A30D9D">
              <w:rPr>
                <w:sz w:val="22"/>
                <w:szCs w:val="22"/>
              </w:rPr>
              <w:t>10 dakika</w:t>
            </w:r>
          </w:p>
        </w:tc>
      </w:tr>
      <w:tr w:rsidR="00FB1106" w:rsidRPr="00A30D9D" w:rsidTr="00B1506F">
        <w:trPr>
          <w:trHeight w:val="755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FB1106" w:rsidRPr="00B1506F" w:rsidRDefault="00FB1106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2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FB1106" w:rsidRPr="00284839" w:rsidRDefault="008F6372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Ö</w:t>
            </w:r>
            <w:r w:rsidR="00D5116C" w:rsidRPr="00284839">
              <w:rPr>
                <w:sz w:val="22"/>
                <w:szCs w:val="22"/>
              </w:rPr>
              <w:t>ğrenci Nakilleri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B1106" w:rsidRPr="00A30D9D" w:rsidRDefault="00FB1106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1.Veli Dilekçesi</w:t>
            </w:r>
            <w:r w:rsidRPr="00A30D9D">
              <w:rPr>
                <w:sz w:val="22"/>
                <w:szCs w:val="22"/>
              </w:rPr>
              <w:br/>
              <w:t>2.TC Kimlik numarası olan nüfus cüzdanı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125B" w:rsidRPr="00A30D9D" w:rsidRDefault="00FB1106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r w:rsidR="00F7125B" w:rsidRPr="00A30D9D">
              <w:rPr>
                <w:sz w:val="22"/>
                <w:szCs w:val="22"/>
              </w:rPr>
              <w:t>10 dakika</w:t>
            </w:r>
          </w:p>
        </w:tc>
      </w:tr>
      <w:tr w:rsidR="00FB1106" w:rsidRPr="00A30D9D" w:rsidTr="00B1506F">
        <w:trPr>
          <w:trHeight w:val="667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FB1106" w:rsidRPr="00B1506F" w:rsidRDefault="00FB1106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3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FB1106" w:rsidRPr="00284839" w:rsidRDefault="00FB1106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Denklik ile Kayıt 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B1106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B1106" w:rsidRPr="00A30D9D">
              <w:rPr>
                <w:sz w:val="22"/>
                <w:szCs w:val="22"/>
              </w:rPr>
              <w:t>TC Kimlik numaralı Nüfus Cüzd</w:t>
            </w:r>
            <w:r>
              <w:rPr>
                <w:sz w:val="22"/>
                <w:szCs w:val="22"/>
              </w:rPr>
              <w:t>anı</w:t>
            </w:r>
            <w:r>
              <w:rPr>
                <w:sz w:val="22"/>
                <w:szCs w:val="22"/>
              </w:rPr>
              <w:br/>
              <w:t>2.</w:t>
            </w:r>
            <w:r w:rsidR="008F6372">
              <w:rPr>
                <w:sz w:val="22"/>
                <w:szCs w:val="22"/>
              </w:rPr>
              <w:t xml:space="preserve">Denklik Belgesi (İlçe </w:t>
            </w:r>
            <w:proofErr w:type="spellStart"/>
            <w:r w:rsidR="008F6372">
              <w:rPr>
                <w:sz w:val="22"/>
                <w:szCs w:val="22"/>
              </w:rPr>
              <w:t>MEM’</w:t>
            </w:r>
            <w:r w:rsidR="00FB1106" w:rsidRPr="00A30D9D">
              <w:rPr>
                <w:sz w:val="22"/>
                <w:szCs w:val="22"/>
              </w:rPr>
              <w:t>den</w:t>
            </w:r>
            <w:proofErr w:type="spellEnd"/>
            <w:r w:rsidR="00FB1106" w:rsidRPr="00A30D9D">
              <w:rPr>
                <w:sz w:val="22"/>
                <w:szCs w:val="22"/>
              </w:rPr>
              <w:t xml:space="preserve"> alınacak)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125B" w:rsidRPr="00A30D9D" w:rsidRDefault="00F7125B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10 dakika</w:t>
            </w:r>
          </w:p>
        </w:tc>
      </w:tr>
      <w:tr w:rsidR="00FB1106" w:rsidRPr="00A30D9D" w:rsidTr="00B1506F">
        <w:trPr>
          <w:trHeight w:val="677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FB1106" w:rsidRPr="00B1506F" w:rsidRDefault="00FB1106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4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1506F" w:rsidRPr="00284839" w:rsidRDefault="00F7125B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 xml:space="preserve">Öğrenim Belgesi, </w:t>
            </w:r>
          </w:p>
          <w:p w:rsidR="00FB1106" w:rsidRPr="00284839" w:rsidRDefault="00F7125B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 xml:space="preserve">Diploma Kayıt Belgesi, 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7125B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1.Dilekçe</w:t>
            </w:r>
            <w:r>
              <w:rPr>
                <w:sz w:val="22"/>
                <w:szCs w:val="22"/>
              </w:rPr>
              <w:br/>
              <w:t>2.</w:t>
            </w:r>
            <w:r w:rsidR="00D5116C" w:rsidRPr="00D5116C">
              <w:rPr>
                <w:sz w:val="22"/>
                <w:szCs w:val="22"/>
              </w:rPr>
              <w:t>TC Kimlik numarası olan nüfus cüzdanı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125B" w:rsidRPr="00A30D9D" w:rsidRDefault="00755603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bookmarkStart w:id="0" w:name="_GoBack"/>
            <w:bookmarkEnd w:id="0"/>
            <w:r w:rsidR="00F7125B" w:rsidRPr="00A30D9D">
              <w:rPr>
                <w:sz w:val="22"/>
                <w:szCs w:val="22"/>
              </w:rPr>
              <w:t xml:space="preserve"> dakika</w:t>
            </w:r>
          </w:p>
        </w:tc>
      </w:tr>
      <w:tr w:rsidR="00FB1106" w:rsidRPr="00A30D9D" w:rsidTr="00B1506F">
        <w:trPr>
          <w:trHeight w:val="545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FB1106" w:rsidRPr="00B1506F" w:rsidRDefault="00FB1106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5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FB1106" w:rsidRPr="00284839" w:rsidRDefault="00F7125B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 xml:space="preserve">Öğrenci </w:t>
            </w:r>
            <w:r w:rsidR="00B1506F" w:rsidRPr="00284839">
              <w:rPr>
                <w:sz w:val="22"/>
                <w:szCs w:val="22"/>
              </w:rPr>
              <w:t>Sağlık R</w:t>
            </w:r>
            <w:r w:rsidR="00724CD2" w:rsidRPr="00284839">
              <w:rPr>
                <w:sz w:val="22"/>
                <w:szCs w:val="22"/>
              </w:rPr>
              <w:t xml:space="preserve">aporu </w:t>
            </w:r>
            <w:r w:rsidR="000936EE" w:rsidRPr="000936EE">
              <w:rPr>
                <w:sz w:val="18"/>
                <w:szCs w:val="18"/>
              </w:rPr>
              <w:t>(</w:t>
            </w:r>
            <w:r w:rsidR="00724CD2" w:rsidRPr="000936EE">
              <w:rPr>
                <w:sz w:val="18"/>
                <w:szCs w:val="18"/>
              </w:rPr>
              <w:t>E okul İşleme</w:t>
            </w:r>
            <w:r w:rsidR="000936EE" w:rsidRPr="000936EE">
              <w:rPr>
                <w:sz w:val="18"/>
                <w:szCs w:val="18"/>
              </w:rPr>
              <w:t>)</w:t>
            </w:r>
            <w:r w:rsidR="00FB1106" w:rsidRPr="00284839">
              <w:rPr>
                <w:sz w:val="22"/>
                <w:szCs w:val="22"/>
              </w:rPr>
              <w:t> 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FB1106" w:rsidRPr="00A30D9D" w:rsidRDefault="00F10EAD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1.</w:t>
            </w:r>
            <w:r w:rsidR="00B1506F">
              <w:rPr>
                <w:sz w:val="22"/>
                <w:szCs w:val="22"/>
              </w:rPr>
              <w:t>Doktordan alınan sağlık raporu belgesi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1106" w:rsidRPr="00A30D9D" w:rsidRDefault="00FB1106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r w:rsidR="00F10EAD" w:rsidRPr="00A30D9D">
              <w:rPr>
                <w:sz w:val="22"/>
                <w:szCs w:val="22"/>
              </w:rPr>
              <w:t>5</w:t>
            </w:r>
            <w:r w:rsidR="00F7125B" w:rsidRPr="00A30D9D">
              <w:rPr>
                <w:sz w:val="22"/>
                <w:szCs w:val="22"/>
              </w:rPr>
              <w:t xml:space="preserve"> dakika</w:t>
            </w:r>
          </w:p>
        </w:tc>
      </w:tr>
      <w:tr w:rsidR="00B1506F" w:rsidRPr="00A30D9D" w:rsidTr="00B1506F">
        <w:trPr>
          <w:trHeight w:val="525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B1506F" w:rsidRPr="00B1506F" w:rsidRDefault="00B1506F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6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1506F" w:rsidRPr="00284839" w:rsidRDefault="00B1506F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Öğrenci Gezi İzin Belgesi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Geziden sorumlu öğretmenin düzenleyeceği gezi izin belgesi (dilekçesi)</w:t>
            </w:r>
            <w:r w:rsidRPr="00A30D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5 dakika</w:t>
            </w:r>
          </w:p>
        </w:tc>
      </w:tr>
      <w:tr w:rsidR="00B1506F" w:rsidRPr="00A30D9D" w:rsidTr="00B1506F">
        <w:trPr>
          <w:trHeight w:val="419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B1506F" w:rsidRPr="00B1506F" w:rsidRDefault="00B1506F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7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1506F" w:rsidRPr="00284839" w:rsidRDefault="00B1506F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Öğrenci Belgesi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velisinin sözlü olarak isteğini belirtmesi yeterlidir.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5 dakika</w:t>
            </w:r>
          </w:p>
        </w:tc>
      </w:tr>
      <w:tr w:rsidR="00B1506F" w:rsidRPr="00A30D9D" w:rsidTr="00B1506F">
        <w:trPr>
          <w:trHeight w:val="680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B1506F" w:rsidRPr="00B1506F" w:rsidRDefault="00B1506F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8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1506F" w:rsidRPr="00284839" w:rsidRDefault="00B1506F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Öğretmen Maaş Bordrosu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1506F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Öğretmenin maaş bordrosu istek dilekçesi</w:t>
            </w:r>
          </w:p>
          <w:p w:rsidR="00B1506F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(Öğretmen e devlet üzerinden kendi maaş bordrosunu alabilir)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5 dakika</w:t>
            </w:r>
          </w:p>
        </w:tc>
      </w:tr>
      <w:tr w:rsidR="00B1506F" w:rsidRPr="00A30D9D" w:rsidTr="00B1506F">
        <w:trPr>
          <w:trHeight w:val="677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B1506F" w:rsidRPr="00B1506F" w:rsidRDefault="00B1506F" w:rsidP="00B1506F">
            <w:pPr>
              <w:jc w:val="center"/>
              <w:rPr>
                <w:b/>
              </w:rPr>
            </w:pPr>
            <w:r w:rsidRPr="00B1506F">
              <w:rPr>
                <w:b/>
              </w:rPr>
              <w:t>9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1506F" w:rsidRPr="00284839" w:rsidRDefault="00B1506F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Öğretmen,</w:t>
            </w:r>
          </w:p>
          <w:p w:rsidR="00B1506F" w:rsidRPr="00284839" w:rsidRDefault="00B1506F" w:rsidP="00B1506F">
            <w:pPr>
              <w:rPr>
                <w:sz w:val="22"/>
                <w:szCs w:val="22"/>
              </w:rPr>
            </w:pPr>
            <w:r w:rsidRPr="00284839">
              <w:rPr>
                <w:sz w:val="22"/>
                <w:szCs w:val="22"/>
              </w:rPr>
              <w:t>Görev Yeri Belgesi ve Hizmet Cetveli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Öğretmenin, görev yeri belgesi veya hizmet cetveli istek dilekçesi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1506F" w:rsidRPr="00A30D9D" w:rsidRDefault="00B1506F" w:rsidP="00B1506F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5 dakika</w:t>
            </w:r>
          </w:p>
        </w:tc>
      </w:tr>
    </w:tbl>
    <w:p w:rsidR="00DA44D7" w:rsidRPr="00B1506F" w:rsidRDefault="00FB1106" w:rsidP="00FB1106">
      <w:pPr>
        <w:rPr>
          <w:sz w:val="16"/>
          <w:szCs w:val="16"/>
        </w:rPr>
      </w:pPr>
      <w:r w:rsidRPr="00B1506F">
        <w:rPr>
          <w:sz w:val="16"/>
          <w:szCs w:val="16"/>
        </w:rPr>
        <w:t> </w:t>
      </w:r>
    </w:p>
    <w:p w:rsidR="00FB1106" w:rsidRPr="009D2B9D" w:rsidRDefault="00FB1106" w:rsidP="00FB1106">
      <w:pPr>
        <w:ind w:firstLine="708"/>
        <w:jc w:val="both"/>
        <w:rPr>
          <w:sz w:val="18"/>
          <w:szCs w:val="18"/>
        </w:rPr>
      </w:pPr>
      <w:r w:rsidRPr="009D2B9D">
        <w:rPr>
          <w:sz w:val="18"/>
          <w:szCs w:val="18"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:rsidR="00FB1106" w:rsidRPr="009D2B9D" w:rsidRDefault="00FB1106" w:rsidP="00FB1106">
      <w:pPr>
        <w:rPr>
          <w:sz w:val="16"/>
          <w:szCs w:val="16"/>
        </w:rPr>
      </w:pPr>
    </w:p>
    <w:p w:rsidR="00DA44D7" w:rsidRPr="00A30D9D" w:rsidRDefault="00DA44D7" w:rsidP="00FB1106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99"/>
        <w:tblW w:w="13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56"/>
        <w:gridCol w:w="3832"/>
        <w:gridCol w:w="1134"/>
        <w:gridCol w:w="8046"/>
      </w:tblGrid>
      <w:tr w:rsidR="00B25998" w:rsidRPr="00A30D9D" w:rsidTr="00D61F6D">
        <w:trPr>
          <w:trHeight w:val="267"/>
        </w:trPr>
        <w:tc>
          <w:tcPr>
            <w:tcW w:w="13968" w:type="dxa"/>
            <w:gridSpan w:val="4"/>
            <w:shd w:val="clear" w:color="auto" w:fill="BFBFBF" w:themeFill="background1" w:themeFillShade="BF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KAMU HİZMETLERİ STANDARTLARI TABLOSU</w:t>
            </w:r>
          </w:p>
        </w:tc>
      </w:tr>
      <w:tr w:rsidR="00B25998" w:rsidRPr="00A30D9D" w:rsidTr="00C16765">
        <w:trPr>
          <w:trHeight w:val="267"/>
        </w:trPr>
        <w:tc>
          <w:tcPr>
            <w:tcW w:w="4788" w:type="dxa"/>
            <w:gridSpan w:val="2"/>
            <w:shd w:val="clear" w:color="auto" w:fill="auto"/>
          </w:tcPr>
          <w:p w:rsidR="00B25998" w:rsidRPr="00A30D9D" w:rsidRDefault="00B25998" w:rsidP="000B731B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İlk Müracaat Yeri: </w:t>
            </w:r>
            <w:r w:rsidR="00D61F6D">
              <w:rPr>
                <w:sz w:val="22"/>
                <w:szCs w:val="22"/>
              </w:rPr>
              <w:t>TOKİ Şehit Suat Ocak</w:t>
            </w:r>
            <w:r w:rsidR="00A30D9D">
              <w:rPr>
                <w:sz w:val="22"/>
                <w:szCs w:val="22"/>
              </w:rPr>
              <w:t xml:space="preserve"> İlkokulu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B25998" w:rsidRPr="00A30D9D" w:rsidRDefault="00B25998" w:rsidP="00A30D9D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 xml:space="preserve"> İkinci </w:t>
            </w:r>
            <w:r w:rsidR="00A30D9D">
              <w:rPr>
                <w:sz w:val="22"/>
                <w:szCs w:val="22"/>
              </w:rPr>
              <w:t xml:space="preserve">Müracaat Yeri: </w:t>
            </w:r>
            <w:r w:rsidR="00DA0E0F">
              <w:rPr>
                <w:sz w:val="22"/>
                <w:szCs w:val="22"/>
              </w:rPr>
              <w:t>KOZAN</w:t>
            </w:r>
            <w:r w:rsidR="00DF6705" w:rsidRPr="00A30D9D">
              <w:rPr>
                <w:sz w:val="22"/>
                <w:szCs w:val="22"/>
              </w:rPr>
              <w:t xml:space="preserve"> İLÇE </w:t>
            </w:r>
            <w:r w:rsidRPr="00A30D9D">
              <w:rPr>
                <w:sz w:val="22"/>
                <w:szCs w:val="22"/>
              </w:rPr>
              <w:t>MİLLİ EĞİTİM M</w:t>
            </w:r>
            <w:r w:rsidR="00DF6705" w:rsidRPr="00A30D9D">
              <w:rPr>
                <w:sz w:val="22"/>
                <w:szCs w:val="22"/>
              </w:rPr>
              <w:t>ÜDÜRLÜĞÜ</w:t>
            </w:r>
          </w:p>
        </w:tc>
      </w:tr>
      <w:tr w:rsidR="00B25998" w:rsidRPr="00A30D9D" w:rsidTr="00C16765">
        <w:trPr>
          <w:trHeight w:val="267"/>
        </w:trPr>
        <w:tc>
          <w:tcPr>
            <w:tcW w:w="0" w:type="auto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İsim</w:t>
            </w:r>
          </w:p>
        </w:tc>
        <w:tc>
          <w:tcPr>
            <w:tcW w:w="3832" w:type="dxa"/>
            <w:shd w:val="clear" w:color="auto" w:fill="auto"/>
          </w:tcPr>
          <w:p w:rsidR="00B25998" w:rsidRPr="00A30D9D" w:rsidRDefault="000B731B" w:rsidP="000B7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Turan PAZARCI</w:t>
            </w:r>
          </w:p>
        </w:tc>
        <w:tc>
          <w:tcPr>
            <w:tcW w:w="1134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proofErr w:type="gramStart"/>
            <w:r w:rsidRPr="00A30D9D">
              <w:rPr>
                <w:sz w:val="22"/>
                <w:szCs w:val="22"/>
              </w:rPr>
              <w:t>İsim    :</w:t>
            </w:r>
            <w:proofErr w:type="gramEnd"/>
          </w:p>
        </w:tc>
        <w:tc>
          <w:tcPr>
            <w:tcW w:w="8046" w:type="dxa"/>
            <w:shd w:val="clear" w:color="auto" w:fill="auto"/>
          </w:tcPr>
          <w:p w:rsidR="00B25998" w:rsidRPr="00A30D9D" w:rsidRDefault="00B25998" w:rsidP="00A30D9D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r w:rsidR="00DC4B5A">
              <w:rPr>
                <w:sz w:val="22"/>
                <w:szCs w:val="22"/>
              </w:rPr>
              <w:t>Gazi KELEŞ</w:t>
            </w:r>
          </w:p>
        </w:tc>
      </w:tr>
      <w:tr w:rsidR="00B25998" w:rsidRPr="00A30D9D" w:rsidTr="00C16765">
        <w:trPr>
          <w:trHeight w:val="281"/>
        </w:trPr>
        <w:tc>
          <w:tcPr>
            <w:tcW w:w="0" w:type="auto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Unvan</w:t>
            </w:r>
          </w:p>
        </w:tc>
        <w:tc>
          <w:tcPr>
            <w:tcW w:w="3832" w:type="dxa"/>
            <w:shd w:val="clear" w:color="auto" w:fill="auto"/>
          </w:tcPr>
          <w:p w:rsidR="00B25998" w:rsidRPr="00A30D9D" w:rsidRDefault="00724CD2" w:rsidP="00A3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 Müdürü</w:t>
            </w:r>
          </w:p>
        </w:tc>
        <w:tc>
          <w:tcPr>
            <w:tcW w:w="1134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proofErr w:type="gramStart"/>
            <w:r w:rsidRPr="00A30D9D">
              <w:rPr>
                <w:sz w:val="22"/>
                <w:szCs w:val="22"/>
              </w:rPr>
              <w:t>Unvan :</w:t>
            </w:r>
            <w:proofErr w:type="gramEnd"/>
          </w:p>
        </w:tc>
        <w:tc>
          <w:tcPr>
            <w:tcW w:w="8046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İlçe Milli Eğitim Müdürü</w:t>
            </w:r>
          </w:p>
        </w:tc>
      </w:tr>
      <w:tr w:rsidR="00B25998" w:rsidRPr="00A30D9D" w:rsidTr="00C16765">
        <w:trPr>
          <w:trHeight w:val="267"/>
        </w:trPr>
        <w:tc>
          <w:tcPr>
            <w:tcW w:w="0" w:type="auto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Adres</w:t>
            </w:r>
          </w:p>
        </w:tc>
        <w:tc>
          <w:tcPr>
            <w:tcW w:w="3832" w:type="dxa"/>
            <w:shd w:val="clear" w:color="auto" w:fill="auto"/>
          </w:tcPr>
          <w:p w:rsidR="00724CD2" w:rsidRPr="00A30D9D" w:rsidRDefault="00D61F6D" w:rsidP="00B2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Çanaklı Mahallesi</w:t>
            </w:r>
          </w:p>
        </w:tc>
        <w:tc>
          <w:tcPr>
            <w:tcW w:w="1134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proofErr w:type="gramStart"/>
            <w:r w:rsidRPr="00A30D9D">
              <w:rPr>
                <w:sz w:val="22"/>
                <w:szCs w:val="22"/>
              </w:rPr>
              <w:t>Adres :</w:t>
            </w:r>
            <w:proofErr w:type="gramEnd"/>
          </w:p>
        </w:tc>
        <w:tc>
          <w:tcPr>
            <w:tcW w:w="8046" w:type="dxa"/>
            <w:shd w:val="clear" w:color="auto" w:fill="auto"/>
          </w:tcPr>
          <w:p w:rsidR="004B28AB" w:rsidRPr="00A30D9D" w:rsidRDefault="00DC4B5A" w:rsidP="00B2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Saimbeyli Caddesi</w:t>
            </w:r>
          </w:p>
        </w:tc>
      </w:tr>
      <w:tr w:rsidR="00B25998" w:rsidRPr="00A30D9D" w:rsidTr="00C16765">
        <w:trPr>
          <w:trHeight w:val="267"/>
        </w:trPr>
        <w:tc>
          <w:tcPr>
            <w:tcW w:w="0" w:type="auto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Telefon</w:t>
            </w:r>
          </w:p>
        </w:tc>
        <w:tc>
          <w:tcPr>
            <w:tcW w:w="3832" w:type="dxa"/>
            <w:shd w:val="clear" w:color="auto" w:fill="auto"/>
          </w:tcPr>
          <w:p w:rsidR="00B25998" w:rsidRPr="00A30D9D" w:rsidRDefault="000B731B" w:rsidP="00B2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322 51583 6</w:t>
            </w:r>
            <w:r w:rsidR="00D61F6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proofErr w:type="gramStart"/>
            <w:r w:rsidRPr="00A30D9D">
              <w:rPr>
                <w:sz w:val="22"/>
                <w:szCs w:val="22"/>
              </w:rPr>
              <w:t>Tel  :</w:t>
            </w:r>
            <w:proofErr w:type="gramEnd"/>
          </w:p>
        </w:tc>
        <w:tc>
          <w:tcPr>
            <w:tcW w:w="8046" w:type="dxa"/>
            <w:shd w:val="clear" w:color="auto" w:fill="auto"/>
          </w:tcPr>
          <w:p w:rsidR="00B25998" w:rsidRPr="00A30D9D" w:rsidRDefault="00724CD2" w:rsidP="00B2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322 515 83 27</w:t>
            </w:r>
          </w:p>
        </w:tc>
      </w:tr>
      <w:tr w:rsidR="00B25998" w:rsidRPr="00A30D9D" w:rsidTr="00C16765">
        <w:trPr>
          <w:trHeight w:val="281"/>
        </w:trPr>
        <w:tc>
          <w:tcPr>
            <w:tcW w:w="0" w:type="auto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proofErr w:type="spellStart"/>
            <w:r w:rsidRPr="00A30D9D">
              <w:rPr>
                <w:sz w:val="22"/>
                <w:szCs w:val="22"/>
              </w:rPr>
              <w:t>Faxs</w:t>
            </w:r>
            <w:proofErr w:type="spellEnd"/>
          </w:p>
        </w:tc>
        <w:tc>
          <w:tcPr>
            <w:tcW w:w="3832" w:type="dxa"/>
            <w:shd w:val="clear" w:color="auto" w:fill="auto"/>
          </w:tcPr>
          <w:p w:rsidR="00B25998" w:rsidRPr="00A30D9D" w:rsidRDefault="00A30D9D" w:rsidP="00B2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</w:t>
            </w:r>
            <w:proofErr w:type="gramStart"/>
            <w:r w:rsidRPr="00A30D9D">
              <w:rPr>
                <w:sz w:val="22"/>
                <w:szCs w:val="22"/>
              </w:rPr>
              <w:t>Faks  :</w:t>
            </w:r>
            <w:proofErr w:type="gramEnd"/>
          </w:p>
        </w:tc>
        <w:tc>
          <w:tcPr>
            <w:tcW w:w="8046" w:type="dxa"/>
            <w:shd w:val="clear" w:color="auto" w:fill="auto"/>
          </w:tcPr>
          <w:p w:rsidR="00B25998" w:rsidRPr="00A30D9D" w:rsidRDefault="00724CD2" w:rsidP="00B2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322 515 83 26</w:t>
            </w:r>
          </w:p>
        </w:tc>
      </w:tr>
      <w:tr w:rsidR="00B25998" w:rsidRPr="00A30D9D" w:rsidTr="00C16765">
        <w:trPr>
          <w:trHeight w:val="267"/>
        </w:trPr>
        <w:tc>
          <w:tcPr>
            <w:tcW w:w="0" w:type="auto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E-Posta</w:t>
            </w:r>
          </w:p>
        </w:tc>
        <w:tc>
          <w:tcPr>
            <w:tcW w:w="3832" w:type="dxa"/>
            <w:shd w:val="clear" w:color="auto" w:fill="auto"/>
          </w:tcPr>
          <w:p w:rsidR="00B25998" w:rsidRPr="00A30D9D" w:rsidRDefault="009E3F07" w:rsidP="009E3F0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B731B">
              <w:rPr>
                <w:sz w:val="22"/>
                <w:szCs w:val="22"/>
              </w:rPr>
              <w:t>35517</w:t>
            </w:r>
            <w:r w:rsidR="004B28AB" w:rsidRPr="00A30D9D">
              <w:rPr>
                <w:sz w:val="22"/>
                <w:szCs w:val="22"/>
              </w:rPr>
              <w:t>@meb.k12.tr</w:t>
            </w:r>
          </w:p>
        </w:tc>
        <w:tc>
          <w:tcPr>
            <w:tcW w:w="1134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  <w:r w:rsidRPr="00A30D9D">
              <w:rPr>
                <w:sz w:val="22"/>
                <w:szCs w:val="22"/>
              </w:rPr>
              <w:t> E-</w:t>
            </w:r>
            <w:proofErr w:type="gramStart"/>
            <w:r w:rsidRPr="00A30D9D">
              <w:rPr>
                <w:sz w:val="22"/>
                <w:szCs w:val="22"/>
              </w:rPr>
              <w:t>Posta :</w:t>
            </w:r>
            <w:proofErr w:type="gramEnd"/>
          </w:p>
        </w:tc>
        <w:tc>
          <w:tcPr>
            <w:tcW w:w="8046" w:type="dxa"/>
            <w:shd w:val="clear" w:color="auto" w:fill="auto"/>
          </w:tcPr>
          <w:p w:rsidR="00B25998" w:rsidRPr="00A30D9D" w:rsidRDefault="00B25998" w:rsidP="00B25998">
            <w:pPr>
              <w:rPr>
                <w:sz w:val="22"/>
                <w:szCs w:val="22"/>
              </w:rPr>
            </w:pPr>
          </w:p>
        </w:tc>
      </w:tr>
    </w:tbl>
    <w:p w:rsidR="001E0726" w:rsidRPr="00A30D9D" w:rsidRDefault="001E0726" w:rsidP="009D2B9D">
      <w:pPr>
        <w:rPr>
          <w:sz w:val="22"/>
          <w:szCs w:val="22"/>
        </w:rPr>
      </w:pPr>
    </w:p>
    <w:sectPr w:rsidR="001E0726" w:rsidRPr="00A30D9D" w:rsidSect="00497287">
      <w:pgSz w:w="16838" w:h="11906" w:orient="landscape"/>
      <w:pgMar w:top="568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1106"/>
    <w:rsid w:val="000145F0"/>
    <w:rsid w:val="000717F0"/>
    <w:rsid w:val="000936EE"/>
    <w:rsid w:val="000946BC"/>
    <w:rsid w:val="000B731B"/>
    <w:rsid w:val="000C2790"/>
    <w:rsid w:val="00192459"/>
    <w:rsid w:val="001E0726"/>
    <w:rsid w:val="0022275C"/>
    <w:rsid w:val="00284839"/>
    <w:rsid w:val="002E4477"/>
    <w:rsid w:val="00310A4F"/>
    <w:rsid w:val="003A1AB5"/>
    <w:rsid w:val="003B19A9"/>
    <w:rsid w:val="003E141E"/>
    <w:rsid w:val="00411E98"/>
    <w:rsid w:val="00497287"/>
    <w:rsid w:val="00497762"/>
    <w:rsid w:val="004B28AB"/>
    <w:rsid w:val="005D7A36"/>
    <w:rsid w:val="005D7C51"/>
    <w:rsid w:val="00640C1D"/>
    <w:rsid w:val="00662562"/>
    <w:rsid w:val="006910E8"/>
    <w:rsid w:val="006C326C"/>
    <w:rsid w:val="00712C0E"/>
    <w:rsid w:val="007174AF"/>
    <w:rsid w:val="00724CD2"/>
    <w:rsid w:val="00755603"/>
    <w:rsid w:val="0083389E"/>
    <w:rsid w:val="00844C7C"/>
    <w:rsid w:val="0086597B"/>
    <w:rsid w:val="008F6372"/>
    <w:rsid w:val="009210EA"/>
    <w:rsid w:val="009747B9"/>
    <w:rsid w:val="00981B72"/>
    <w:rsid w:val="00985116"/>
    <w:rsid w:val="009D2B9D"/>
    <w:rsid w:val="009E3F07"/>
    <w:rsid w:val="00A0714A"/>
    <w:rsid w:val="00A30D9D"/>
    <w:rsid w:val="00A85637"/>
    <w:rsid w:val="00AE760D"/>
    <w:rsid w:val="00B1506F"/>
    <w:rsid w:val="00B25998"/>
    <w:rsid w:val="00BA70BE"/>
    <w:rsid w:val="00C16765"/>
    <w:rsid w:val="00C462AA"/>
    <w:rsid w:val="00C606B7"/>
    <w:rsid w:val="00D5116C"/>
    <w:rsid w:val="00D61F6D"/>
    <w:rsid w:val="00DA0E0F"/>
    <w:rsid w:val="00DA44D7"/>
    <w:rsid w:val="00DC033E"/>
    <w:rsid w:val="00DC4B5A"/>
    <w:rsid w:val="00DC6A61"/>
    <w:rsid w:val="00DD2757"/>
    <w:rsid w:val="00DD58A8"/>
    <w:rsid w:val="00DE2012"/>
    <w:rsid w:val="00DF6705"/>
    <w:rsid w:val="00F10EAD"/>
    <w:rsid w:val="00F162C6"/>
    <w:rsid w:val="00F4060F"/>
    <w:rsid w:val="00F40C99"/>
    <w:rsid w:val="00F7125B"/>
    <w:rsid w:val="00F72595"/>
    <w:rsid w:val="00FB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C5202"/>
  <w15:docId w15:val="{4C46A5C0-8DD3-4854-8049-54864185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60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B1106"/>
    <w:rPr>
      <w:strike w:val="0"/>
      <w:dstrike w:val="0"/>
      <w:color w:val="CC6600"/>
      <w:u w:val="none"/>
      <w:effect w:val="none"/>
    </w:rPr>
  </w:style>
  <w:style w:type="character" w:styleId="Gl">
    <w:name w:val="Strong"/>
    <w:basedOn w:val="VarsaylanParagrafYazTipi"/>
    <w:qFormat/>
    <w:rsid w:val="00FB1106"/>
    <w:rPr>
      <w:b/>
      <w:bCs/>
    </w:rPr>
  </w:style>
  <w:style w:type="table" w:styleId="TabloProfesyonel">
    <w:name w:val="Table Professional"/>
    <w:basedOn w:val="NormalTablo"/>
    <w:rsid w:val="00FB11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tBilgi">
    <w:name w:val="header"/>
    <w:basedOn w:val="Normal"/>
    <w:link w:val="stBilgiChar"/>
    <w:rsid w:val="00310A4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310A4F"/>
    <w:rPr>
      <w:lang w:val="tr-TR" w:eastAsia="tr-TR" w:bidi="ar-SA"/>
    </w:rPr>
  </w:style>
  <w:style w:type="paragraph" w:styleId="NormalWeb">
    <w:name w:val="Normal (Web)"/>
    <w:basedOn w:val="Normal"/>
    <w:uiPriority w:val="99"/>
    <w:unhideWhenUsed/>
    <w:rsid w:val="004B28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46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5E6EB"/>
            <w:bottom w:val="single" w:sz="36" w:space="0" w:color="D5E6EB"/>
            <w:right w:val="single" w:sz="36" w:space="0" w:color="D5E6EB"/>
          </w:divBdr>
          <w:divsChild>
            <w:div w:id="6198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HİZMETLERİ STANDARTLARI TABLOSU (Örnektir)</vt:lpstr>
    </vt:vector>
  </TitlesOfParts>
  <Company>ncy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HİZMETLERİ STANDARTLARI TABLOSU (Örnektir)</dc:title>
  <dc:creator>arge3</dc:creator>
  <cp:lastModifiedBy>Pc</cp:lastModifiedBy>
  <cp:revision>10</cp:revision>
  <cp:lastPrinted>2024-11-17T11:01:00Z</cp:lastPrinted>
  <dcterms:created xsi:type="dcterms:W3CDTF">2022-01-28T09:03:00Z</dcterms:created>
  <dcterms:modified xsi:type="dcterms:W3CDTF">2025-03-04T12:42:00Z</dcterms:modified>
</cp:coreProperties>
</file>